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BB0B" w14:textId="77777777" w:rsidR="00014C87" w:rsidRDefault="00014C87" w:rsidP="00014C87">
      <w:pPr>
        <w:pStyle w:val="Title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Clearfield Borough Council Meeting</w:t>
      </w:r>
    </w:p>
    <w:p w14:paraId="49374600" w14:textId="60FB0FB2" w:rsidR="00014C87" w:rsidRDefault="00D90385" w:rsidP="00014C87">
      <w:pPr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June 3</w:t>
      </w:r>
      <w:r w:rsidR="00014C87">
        <w:rPr>
          <w:rFonts w:ascii="Verdana" w:hAnsi="Verdana"/>
          <w:b/>
          <w:bCs/>
          <w:szCs w:val="24"/>
        </w:rPr>
        <w:t>, 2022</w:t>
      </w:r>
    </w:p>
    <w:p w14:paraId="68853FE5" w14:textId="77777777" w:rsidR="00014C87" w:rsidRPr="00AA30F8" w:rsidRDefault="00014C87" w:rsidP="00014C87">
      <w:pPr>
        <w:jc w:val="center"/>
        <w:rPr>
          <w:rFonts w:ascii="Verdana" w:hAnsi="Verdana"/>
          <w:b/>
          <w:bCs/>
          <w:szCs w:val="24"/>
        </w:rPr>
      </w:pPr>
    </w:p>
    <w:p w14:paraId="5AF1227C" w14:textId="5E9CF838" w:rsidR="00014C87" w:rsidRDefault="00D90385" w:rsidP="00014C8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4:30</w:t>
      </w:r>
    </w:p>
    <w:p w14:paraId="6FC4D745" w14:textId="77777777" w:rsidR="00014C87" w:rsidRDefault="00014C87" w:rsidP="00014C87">
      <w:pPr>
        <w:pStyle w:val="Heading1"/>
        <w:rPr>
          <w:rFonts w:ascii="Verdana" w:hAnsi="Verdana"/>
          <w:i w:val="0"/>
          <w:sz w:val="24"/>
        </w:rPr>
      </w:pPr>
      <w:r>
        <w:rPr>
          <w:rFonts w:ascii="Verdana" w:hAnsi="Verdana"/>
          <w:i w:val="0"/>
          <w:sz w:val="24"/>
        </w:rPr>
        <w:t>AGENDA</w:t>
      </w:r>
    </w:p>
    <w:p w14:paraId="6D83654E" w14:textId="77777777" w:rsidR="00014C87" w:rsidRDefault="00014C87" w:rsidP="00014C87"/>
    <w:p w14:paraId="64D24942" w14:textId="77777777" w:rsidR="00014C87" w:rsidRPr="0032238C" w:rsidRDefault="00014C87" w:rsidP="00014C87"/>
    <w:p w14:paraId="725166C7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CALL TO ORDER</w:t>
      </w:r>
    </w:p>
    <w:p w14:paraId="37E0DF86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Moment of Silence</w:t>
      </w:r>
    </w:p>
    <w:p w14:paraId="48EBDBA4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Pledge of Allegiance</w:t>
      </w:r>
    </w:p>
    <w:p w14:paraId="1B55F2C1" w14:textId="77777777" w:rsidR="00014C87" w:rsidRPr="0032238C" w:rsidRDefault="00014C87" w:rsidP="00014C87">
      <w:pPr>
        <w:rPr>
          <w:rFonts w:ascii="Verdana" w:hAnsi="Verdana"/>
        </w:rPr>
      </w:pPr>
    </w:p>
    <w:p w14:paraId="4B4E973A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ROLL CALL</w:t>
      </w:r>
    </w:p>
    <w:p w14:paraId="210C5FFE" w14:textId="77777777" w:rsidR="00014C87" w:rsidRPr="009321B2" w:rsidRDefault="00014C87" w:rsidP="00014C87"/>
    <w:p w14:paraId="0F9F128A" w14:textId="77777777" w:rsidR="00014C87" w:rsidRDefault="00014C87" w:rsidP="00014C87"/>
    <w:p w14:paraId="6496FE1D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PUBLIC AUDIENCE</w:t>
      </w:r>
    </w:p>
    <w:p w14:paraId="0F9F9167" w14:textId="77777777" w:rsidR="00014C87" w:rsidRDefault="00014C87" w:rsidP="00014C87">
      <w:r>
        <w:tab/>
      </w:r>
    </w:p>
    <w:p w14:paraId="19BAF2B3" w14:textId="77777777" w:rsidR="00014C87" w:rsidRDefault="00014C87" w:rsidP="00014C87">
      <w:pPr>
        <w:rPr>
          <w:rFonts w:ascii="Verdana" w:hAnsi="Verdana"/>
        </w:rPr>
      </w:pPr>
    </w:p>
    <w:p w14:paraId="33FD6E8E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  <w:b/>
        </w:rPr>
        <w:t>COMMITTEE REPORTS</w:t>
      </w:r>
    </w:p>
    <w:p w14:paraId="1C8719E6" w14:textId="77777777" w:rsidR="00014C87" w:rsidRDefault="00014C87" w:rsidP="00014C87">
      <w:pPr>
        <w:pStyle w:val="Footer"/>
        <w:tabs>
          <w:tab w:val="clear" w:pos="4320"/>
          <w:tab w:val="clear" w:pos="8640"/>
        </w:tabs>
        <w:rPr>
          <w:rFonts w:ascii="Verdana" w:hAnsi="Verdana"/>
        </w:rPr>
      </w:pPr>
      <w:r>
        <w:rPr>
          <w:rFonts w:ascii="Verdana" w:hAnsi="Verdana"/>
        </w:rPr>
        <w:tab/>
        <w:t>Public Safety Committee</w:t>
      </w:r>
    </w:p>
    <w:p w14:paraId="05F95E01" w14:textId="77777777" w:rsidR="00014C87" w:rsidRDefault="00014C87" w:rsidP="00014C87">
      <w:pPr>
        <w:pStyle w:val="Footer"/>
        <w:tabs>
          <w:tab w:val="clear" w:pos="4320"/>
          <w:tab w:val="clear" w:pos="8640"/>
        </w:tabs>
        <w:ind w:firstLine="720"/>
        <w:rPr>
          <w:rFonts w:ascii="Verdana" w:hAnsi="Verdana"/>
        </w:rPr>
      </w:pPr>
      <w:r>
        <w:rPr>
          <w:rFonts w:ascii="Verdana" w:hAnsi="Verdana"/>
        </w:rPr>
        <w:t>Public Works Committee</w:t>
      </w:r>
    </w:p>
    <w:p w14:paraId="4A9810D9" w14:textId="77777777" w:rsidR="00014C87" w:rsidRDefault="00014C87" w:rsidP="00014C87">
      <w:pPr>
        <w:pStyle w:val="Footer"/>
        <w:tabs>
          <w:tab w:val="clear" w:pos="4320"/>
          <w:tab w:val="clear" w:pos="8640"/>
        </w:tabs>
        <w:ind w:firstLine="720"/>
        <w:rPr>
          <w:rFonts w:ascii="Verdana" w:hAnsi="Verdana"/>
        </w:rPr>
      </w:pPr>
      <w:r>
        <w:rPr>
          <w:rFonts w:ascii="Verdana" w:hAnsi="Verdana"/>
        </w:rPr>
        <w:t>Planning and Community Development Committee</w:t>
      </w:r>
    </w:p>
    <w:p w14:paraId="46CB2F6C" w14:textId="77777777" w:rsidR="00014C87" w:rsidRDefault="00014C87" w:rsidP="00014C87">
      <w:pPr>
        <w:ind w:firstLine="720"/>
        <w:rPr>
          <w:rFonts w:ascii="Verdana" w:hAnsi="Verdana"/>
        </w:rPr>
      </w:pPr>
      <w:r>
        <w:rPr>
          <w:rFonts w:ascii="Verdana" w:hAnsi="Verdana"/>
        </w:rPr>
        <w:t>Personnel Committee</w:t>
      </w:r>
    </w:p>
    <w:p w14:paraId="7BE70CDC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Finance Committee</w:t>
      </w:r>
    </w:p>
    <w:p w14:paraId="69E550D3" w14:textId="77777777" w:rsidR="00014C87" w:rsidRDefault="00014C87" w:rsidP="00014C87">
      <w:pPr>
        <w:rPr>
          <w:rFonts w:ascii="Verdana" w:hAnsi="Verdana"/>
        </w:rPr>
      </w:pPr>
    </w:p>
    <w:p w14:paraId="1D5AA711" w14:textId="77777777" w:rsidR="00014C87" w:rsidRDefault="00014C87" w:rsidP="00014C87">
      <w:pPr>
        <w:rPr>
          <w:rFonts w:ascii="Verdana" w:hAnsi="Verdana"/>
          <w:b/>
        </w:rPr>
      </w:pPr>
      <w:r>
        <w:rPr>
          <w:rFonts w:ascii="Verdana" w:hAnsi="Verdana"/>
          <w:b/>
        </w:rPr>
        <w:t>UNFINISHED BUSINESS</w:t>
      </w:r>
    </w:p>
    <w:p w14:paraId="39C7E6AE" w14:textId="77777777" w:rsidR="00014C87" w:rsidRDefault="00014C87" w:rsidP="00014C87">
      <w:pPr>
        <w:rPr>
          <w:rFonts w:ascii="Verdana" w:hAnsi="Verdana"/>
          <w:b/>
        </w:rPr>
      </w:pPr>
    </w:p>
    <w:p w14:paraId="44E98132" w14:textId="77777777" w:rsidR="00014C87" w:rsidRDefault="00014C87" w:rsidP="00014C8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NEW BUSINESS </w:t>
      </w:r>
    </w:p>
    <w:p w14:paraId="4D0E28CA" w14:textId="77777777" w:rsidR="00014C87" w:rsidRDefault="00014C87" w:rsidP="00014C87">
      <w:pPr>
        <w:rPr>
          <w:rFonts w:ascii="Verdana" w:hAnsi="Verdana"/>
        </w:rPr>
      </w:pPr>
    </w:p>
    <w:p w14:paraId="333FAE1E" w14:textId="77777777" w:rsidR="00014C87" w:rsidRDefault="00014C87" w:rsidP="00014C87">
      <w:pPr>
        <w:pStyle w:val="Heading4"/>
      </w:pPr>
      <w:r>
        <w:t>ADJOURNMENT</w:t>
      </w:r>
    </w:p>
    <w:p w14:paraId="55F18203" w14:textId="77777777" w:rsidR="004517B2" w:rsidRDefault="004517B2" w:rsidP="004517B2"/>
    <w:p w14:paraId="30980B19" w14:textId="77777777" w:rsidR="004517B2" w:rsidRDefault="004517B2" w:rsidP="004517B2"/>
    <w:p w14:paraId="7EB7FEE9" w14:textId="77777777" w:rsidR="004517B2" w:rsidRDefault="004517B2" w:rsidP="004517B2"/>
    <w:p w14:paraId="6D0360F5" w14:textId="77777777" w:rsidR="004517B2" w:rsidRDefault="004517B2" w:rsidP="004517B2"/>
    <w:p w14:paraId="13531850" w14:textId="77777777" w:rsidR="004517B2" w:rsidRDefault="004517B2" w:rsidP="004517B2"/>
    <w:p w14:paraId="0CBBCA73" w14:textId="77777777" w:rsidR="004517B2" w:rsidRDefault="004517B2" w:rsidP="004517B2"/>
    <w:p w14:paraId="437F1432" w14:textId="77777777" w:rsidR="004517B2" w:rsidRDefault="004517B2" w:rsidP="004517B2"/>
    <w:p w14:paraId="313FB8BA" w14:textId="77777777" w:rsidR="004517B2" w:rsidRDefault="004517B2" w:rsidP="004517B2"/>
    <w:p w14:paraId="0345AEEC" w14:textId="77777777" w:rsidR="004517B2" w:rsidRDefault="004517B2" w:rsidP="004517B2"/>
    <w:p w14:paraId="73DDAD0C" w14:textId="77777777" w:rsidR="004517B2" w:rsidRDefault="004517B2" w:rsidP="004517B2"/>
    <w:p w14:paraId="541AD34E" w14:textId="77777777" w:rsidR="004517B2" w:rsidRDefault="004517B2" w:rsidP="004517B2"/>
    <w:p w14:paraId="5E445B01" w14:textId="77777777" w:rsidR="004517B2" w:rsidRDefault="004517B2" w:rsidP="004517B2"/>
    <w:p w14:paraId="40E3BECF" w14:textId="77777777" w:rsidR="004517B2" w:rsidRPr="004517B2" w:rsidRDefault="004517B2" w:rsidP="004517B2"/>
    <w:p w14:paraId="2D077B7B" w14:textId="77777777" w:rsidR="00014C87" w:rsidRPr="00EA6615" w:rsidRDefault="00014C87" w:rsidP="00014C87"/>
    <w:p w14:paraId="1318FB92" w14:textId="77777777" w:rsidR="00014C87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</w:p>
    <w:p w14:paraId="4077DA5E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  <w:r w:rsidRPr="00C44F15">
        <w:rPr>
          <w:rFonts w:ascii="Verdana" w:hAnsi="Verdana"/>
          <w:i w:val="0"/>
          <w:sz w:val="24"/>
          <w:szCs w:val="24"/>
        </w:rPr>
        <w:t>Public Safety Committee</w:t>
      </w:r>
    </w:p>
    <w:p w14:paraId="5101292E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rPr>
          <w:rFonts w:ascii="Verdana" w:hAnsi="Verdana" w:cs="Verdana"/>
        </w:rPr>
      </w:pPr>
    </w:p>
    <w:p w14:paraId="453814A8" w14:textId="65EAABFD" w:rsidR="00014C87" w:rsidRPr="00C44F15" w:rsidRDefault="00014C87" w:rsidP="00D420F8">
      <w:pPr>
        <w:pStyle w:val="ListParagraph"/>
        <w:spacing w:after="160"/>
        <w:rPr>
          <w:rFonts w:ascii="Verdana" w:hAnsi="Verdana"/>
          <w:b/>
        </w:rPr>
      </w:pPr>
      <w:r w:rsidRPr="00C44F15">
        <w:rPr>
          <w:rFonts w:ascii="Verdana" w:hAnsi="Verdana" w:cs="Verdana"/>
          <w:b/>
        </w:rPr>
        <w:t>_______________________________________________</w:t>
      </w:r>
    </w:p>
    <w:p w14:paraId="137D3E10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270"/>
        <w:jc w:val="center"/>
        <w:rPr>
          <w:rFonts w:ascii="Verdana" w:hAnsi="Verdana"/>
          <w:b/>
          <w:szCs w:val="24"/>
        </w:rPr>
      </w:pPr>
      <w:r w:rsidRPr="00C44F15">
        <w:rPr>
          <w:rFonts w:ascii="Verdana" w:hAnsi="Verdana"/>
          <w:b/>
          <w:szCs w:val="24"/>
        </w:rPr>
        <w:t>Public Works Committee</w:t>
      </w:r>
    </w:p>
    <w:p w14:paraId="46C294CC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270"/>
        <w:jc w:val="center"/>
        <w:rPr>
          <w:rFonts w:ascii="Verdana" w:hAnsi="Verdana"/>
          <w:b/>
          <w:szCs w:val="24"/>
        </w:rPr>
      </w:pPr>
    </w:p>
    <w:p w14:paraId="11995875" w14:textId="706B148E" w:rsidR="00014C87" w:rsidRPr="00C44F15" w:rsidRDefault="00125D0F" w:rsidP="004517B2">
      <w:pPr>
        <w:pStyle w:val="ListParagraph"/>
        <w:numPr>
          <w:ilvl w:val="0"/>
          <w:numId w:val="6"/>
        </w:numPr>
        <w:spacing w:after="160"/>
        <w:rPr>
          <w:rFonts w:ascii="Verdana" w:hAnsi="Verdana"/>
          <w:b/>
        </w:rPr>
      </w:pPr>
      <w:r>
        <w:rPr>
          <w:rFonts w:ascii="Verdana" w:hAnsi="Verdana" w:cs="Verdana"/>
          <w:b/>
        </w:rPr>
        <w:t xml:space="preserve">NOTE:  </w:t>
      </w:r>
      <w:r w:rsidR="004D6AEE">
        <w:rPr>
          <w:rFonts w:ascii="Verdana" w:hAnsi="Verdana" w:cs="Verdana"/>
          <w:bCs/>
        </w:rPr>
        <w:t xml:space="preserve">Paving will begin in the South Park area on </w:t>
      </w:r>
      <w:r w:rsidR="00D50450">
        <w:rPr>
          <w:rFonts w:ascii="Verdana" w:hAnsi="Verdana" w:cs="Verdana"/>
          <w:bCs/>
        </w:rPr>
        <w:t>Monday, June 6.</w:t>
      </w:r>
      <w:r w:rsidR="00014C87" w:rsidRPr="00C44F15">
        <w:rPr>
          <w:rFonts w:ascii="Verdana" w:hAnsi="Verdana"/>
          <w:b/>
        </w:rPr>
        <w:t xml:space="preserve">   ______________________________________________</w:t>
      </w:r>
    </w:p>
    <w:p w14:paraId="42E32D9C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</w:p>
    <w:p w14:paraId="2059A0DA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  <w:r w:rsidRPr="00C44F15">
        <w:rPr>
          <w:rFonts w:ascii="Verdana" w:hAnsi="Verdana"/>
          <w:i w:val="0"/>
          <w:sz w:val="24"/>
          <w:szCs w:val="24"/>
        </w:rPr>
        <w:t>Planning and Community Development Committee</w:t>
      </w:r>
    </w:p>
    <w:p w14:paraId="297C833E" w14:textId="77777777" w:rsidR="00014C87" w:rsidRPr="00C44F15" w:rsidRDefault="00014C87" w:rsidP="00014C87">
      <w:pPr>
        <w:rPr>
          <w:rFonts w:ascii="Verdana" w:hAnsi="Verdana"/>
        </w:rPr>
      </w:pPr>
    </w:p>
    <w:p w14:paraId="5D5F82DD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720"/>
        <w:rPr>
          <w:rFonts w:ascii="Verdana" w:hAnsi="Verdana"/>
          <w:szCs w:val="24"/>
        </w:rPr>
      </w:pPr>
      <w:r w:rsidRPr="00C44F15">
        <w:rPr>
          <w:rFonts w:ascii="Verdana" w:hAnsi="Verdana" w:cs="Verdana"/>
          <w:b/>
        </w:rPr>
        <w:t>_______________________________________________</w:t>
      </w:r>
    </w:p>
    <w:p w14:paraId="342C32F3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rFonts w:ascii="Verdana" w:hAnsi="Verdana"/>
          <w:b/>
          <w:bCs/>
          <w:szCs w:val="24"/>
        </w:rPr>
      </w:pPr>
      <w:r w:rsidRPr="00C44F15">
        <w:rPr>
          <w:rFonts w:ascii="Verdana" w:hAnsi="Verdana"/>
          <w:b/>
          <w:szCs w:val="24"/>
        </w:rPr>
        <w:t>Pers</w:t>
      </w:r>
      <w:r w:rsidRPr="00C44F15">
        <w:rPr>
          <w:rFonts w:ascii="Verdana" w:hAnsi="Verdana"/>
          <w:b/>
          <w:bCs/>
          <w:szCs w:val="24"/>
        </w:rPr>
        <w:t>onnel Committee</w:t>
      </w:r>
    </w:p>
    <w:p w14:paraId="1EAB65E0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rFonts w:ascii="Verdana" w:hAnsi="Verdana"/>
          <w:b/>
          <w:bCs/>
          <w:szCs w:val="24"/>
        </w:rPr>
      </w:pPr>
    </w:p>
    <w:p w14:paraId="0B5D632E" w14:textId="77777777" w:rsidR="002E36EF" w:rsidRDefault="00014C87" w:rsidP="00AC5242">
      <w:pPr>
        <w:pStyle w:val="ListParagraph"/>
        <w:numPr>
          <w:ilvl w:val="0"/>
          <w:numId w:val="8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C44F15">
        <w:rPr>
          <w:rFonts w:ascii="Verdana" w:hAnsi="Verdana" w:cs="Verdana"/>
          <w:b/>
        </w:rPr>
        <w:t>MOTIO</w:t>
      </w:r>
      <w:r>
        <w:rPr>
          <w:rFonts w:ascii="Verdana" w:hAnsi="Verdana" w:cs="Verdana"/>
          <w:b/>
        </w:rPr>
        <w:t>N</w:t>
      </w:r>
      <w:r>
        <w:rPr>
          <w:rFonts w:ascii="Verdana" w:hAnsi="Verdana" w:cs="Verdana"/>
        </w:rPr>
        <w:t xml:space="preserve"> </w:t>
      </w:r>
      <w:r w:rsidR="002E36EF">
        <w:rPr>
          <w:rFonts w:ascii="Verdana" w:hAnsi="Verdana" w:cs="Verdana"/>
        </w:rPr>
        <w:t xml:space="preserve">to </w:t>
      </w:r>
      <w:r w:rsidR="00AC5242">
        <w:rPr>
          <w:rFonts w:ascii="Verdana" w:eastAsiaTheme="minorHAnsi" w:hAnsi="Verdana" w:cstheme="minorBidi"/>
          <w:sz w:val="22"/>
          <w:szCs w:val="22"/>
        </w:rPr>
        <w:t>hire Eric Clark as a truck driver/laborer</w:t>
      </w:r>
      <w:r w:rsidR="002E36EF">
        <w:rPr>
          <w:rFonts w:ascii="Verdana" w:eastAsiaTheme="minorHAnsi" w:hAnsi="Verdana" w:cstheme="minorBidi"/>
          <w:sz w:val="22"/>
          <w:szCs w:val="22"/>
        </w:rPr>
        <w:t xml:space="preserve"> for the street department to begin June 6, 2022</w:t>
      </w:r>
    </w:p>
    <w:p w14:paraId="786FF267" w14:textId="77777777" w:rsidR="003731A2" w:rsidRDefault="003731A2" w:rsidP="003731A2">
      <w:pPr>
        <w:pStyle w:val="ListParagraph"/>
        <w:spacing w:after="160"/>
        <w:rPr>
          <w:rFonts w:ascii="Verdana" w:eastAsiaTheme="minorHAnsi" w:hAnsi="Verdana" w:cstheme="minorBidi"/>
          <w:sz w:val="22"/>
          <w:szCs w:val="22"/>
        </w:rPr>
      </w:pPr>
    </w:p>
    <w:p w14:paraId="724CC337" w14:textId="49DC06C4" w:rsidR="005559AE" w:rsidRPr="007A3CC6" w:rsidRDefault="0015603F" w:rsidP="00411321">
      <w:pPr>
        <w:pStyle w:val="ListParagraph"/>
        <w:numPr>
          <w:ilvl w:val="0"/>
          <w:numId w:val="8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hAnsi="Verdana" w:cs="Verdana"/>
          <w:b/>
        </w:rPr>
        <w:t>MOTION</w:t>
      </w:r>
      <w:r>
        <w:rPr>
          <w:rFonts w:ascii="Verdana" w:hAnsi="Verdana" w:cs="Verdana"/>
          <w:bCs/>
        </w:rPr>
        <w:t xml:space="preserve"> to hire Dr. Mary Tatum a</w:t>
      </w:r>
      <w:r w:rsidR="00CA7DA2">
        <w:rPr>
          <w:rFonts w:ascii="Verdana" w:hAnsi="Verdana" w:cs="Verdana"/>
          <w:bCs/>
        </w:rPr>
        <w:t xml:space="preserve">s a Grant Writer </w:t>
      </w:r>
      <w:r w:rsidR="00B750CE">
        <w:rPr>
          <w:rFonts w:ascii="Verdana" w:hAnsi="Verdana" w:cs="Verdana"/>
          <w:bCs/>
        </w:rPr>
        <w:t xml:space="preserve">on an as needed </w:t>
      </w:r>
      <w:proofErr w:type="spellStart"/>
      <w:r w:rsidR="00B750CE">
        <w:rPr>
          <w:rFonts w:ascii="Verdana" w:hAnsi="Verdana" w:cs="Verdana"/>
          <w:bCs/>
        </w:rPr>
        <w:t>sub contractor</w:t>
      </w:r>
      <w:proofErr w:type="spellEnd"/>
      <w:r w:rsidR="00B750CE">
        <w:rPr>
          <w:rFonts w:ascii="Verdana" w:hAnsi="Verdana" w:cs="Verdana"/>
          <w:bCs/>
        </w:rPr>
        <w:t xml:space="preserve"> basi</w:t>
      </w:r>
      <w:r w:rsidR="00FC1D00">
        <w:rPr>
          <w:rFonts w:ascii="Verdana" w:hAnsi="Verdana" w:cs="Verdana"/>
          <w:bCs/>
        </w:rPr>
        <w:t>s</w:t>
      </w:r>
    </w:p>
    <w:p w14:paraId="4C7DA29D" w14:textId="77777777" w:rsidR="007A3CC6" w:rsidRPr="007A3CC6" w:rsidRDefault="007A3CC6" w:rsidP="007A3CC6">
      <w:pPr>
        <w:pStyle w:val="ListParagraph"/>
        <w:rPr>
          <w:rFonts w:ascii="Verdana" w:eastAsiaTheme="minorHAnsi" w:hAnsi="Verdana" w:cstheme="minorBidi"/>
          <w:sz w:val="22"/>
          <w:szCs w:val="22"/>
        </w:rPr>
      </w:pPr>
    </w:p>
    <w:p w14:paraId="77D1F3A9" w14:textId="301891E8" w:rsidR="007A3CC6" w:rsidRPr="006D5A5D" w:rsidRDefault="00E2130C" w:rsidP="00411321">
      <w:pPr>
        <w:pStyle w:val="ListParagraph"/>
        <w:numPr>
          <w:ilvl w:val="0"/>
          <w:numId w:val="8"/>
        </w:numPr>
        <w:spacing w:after="160"/>
        <w:rPr>
          <w:rFonts w:ascii="Verdana" w:eastAsiaTheme="minorHAnsi" w:hAnsi="Verdana" w:cstheme="minorBidi"/>
        </w:rPr>
      </w:pPr>
      <w:r w:rsidRPr="006D5A5D">
        <w:rPr>
          <w:rFonts w:ascii="Verdana" w:eastAsiaTheme="minorHAnsi" w:hAnsi="Verdana" w:cstheme="minorBidi"/>
          <w:b/>
          <w:bCs/>
        </w:rPr>
        <w:t>N</w:t>
      </w:r>
      <w:r w:rsidR="00D420F8">
        <w:rPr>
          <w:rFonts w:ascii="Verdana" w:eastAsiaTheme="minorHAnsi" w:hAnsi="Verdana" w:cstheme="minorBidi"/>
          <w:b/>
          <w:bCs/>
        </w:rPr>
        <w:t>OTE</w:t>
      </w:r>
      <w:r w:rsidRPr="006D5A5D">
        <w:rPr>
          <w:rFonts w:ascii="Verdana" w:eastAsiaTheme="minorHAnsi" w:hAnsi="Verdana" w:cstheme="minorBidi"/>
          <w:b/>
          <w:bCs/>
        </w:rPr>
        <w:t>:</w:t>
      </w:r>
      <w:r w:rsidRPr="006D5A5D">
        <w:rPr>
          <w:rFonts w:ascii="Verdana" w:eastAsiaTheme="minorHAnsi" w:hAnsi="Verdana" w:cstheme="minorBidi"/>
        </w:rPr>
        <w:t xml:space="preserve">  </w:t>
      </w:r>
      <w:r w:rsidR="006D5A5D" w:rsidRPr="006D5A5D">
        <w:rPr>
          <w:rFonts w:ascii="Verdana" w:eastAsiaTheme="minorHAnsi" w:hAnsi="Verdana" w:cstheme="minorBidi"/>
        </w:rPr>
        <w:t>There is an opening for a Second Ward Council member</w:t>
      </w:r>
    </w:p>
    <w:p w14:paraId="586E1185" w14:textId="4C9596C0" w:rsidR="003C0B0A" w:rsidRPr="0015603F" w:rsidRDefault="00AC5242" w:rsidP="0015603F">
      <w:p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15603F">
        <w:rPr>
          <w:rFonts w:ascii="Verdana" w:eastAsiaTheme="minorHAnsi" w:hAnsi="Verdana" w:cstheme="minorBidi"/>
          <w:sz w:val="22"/>
          <w:szCs w:val="22"/>
        </w:rPr>
        <w:t xml:space="preserve"> </w:t>
      </w:r>
    </w:p>
    <w:p w14:paraId="2C2F628D" w14:textId="4DA83D95" w:rsidR="00014C87" w:rsidRPr="00C44F15" w:rsidRDefault="00014C87" w:rsidP="005A1761">
      <w:pPr>
        <w:pStyle w:val="ListParagraph"/>
        <w:rPr>
          <w:rFonts w:ascii="Verdana" w:hAnsi="Verdana"/>
          <w:b/>
          <w:bCs/>
        </w:rPr>
      </w:pPr>
      <w:r w:rsidRPr="00C44F15">
        <w:rPr>
          <w:rFonts w:ascii="Verdana" w:hAnsi="Verdana"/>
          <w:b/>
          <w:bCs/>
        </w:rPr>
        <w:t>_______________________________________________</w:t>
      </w:r>
    </w:p>
    <w:p w14:paraId="30E482C8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1224"/>
        <w:rPr>
          <w:rFonts w:ascii="Verdana" w:hAnsi="Verdana"/>
          <w:b/>
          <w:bCs/>
        </w:rPr>
      </w:pPr>
      <w:r w:rsidRPr="00C44F15">
        <w:rPr>
          <w:rFonts w:ascii="Verdana" w:hAnsi="Verdana"/>
          <w:noProof/>
        </w:rPr>
        <w:tab/>
        <w:t xml:space="preserve">                    </w:t>
      </w:r>
      <w:r w:rsidRPr="00C44F15">
        <w:rPr>
          <w:rFonts w:ascii="Verdana" w:hAnsi="Verdana"/>
          <w:b/>
          <w:bCs/>
        </w:rPr>
        <w:t>Finance Committee</w:t>
      </w:r>
    </w:p>
    <w:p w14:paraId="4979F80A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720"/>
        <w:rPr>
          <w:rFonts w:ascii="Verdana" w:hAnsi="Verdana"/>
          <w:b/>
          <w:szCs w:val="24"/>
        </w:rPr>
      </w:pPr>
    </w:p>
    <w:p w14:paraId="2DA3AE53" w14:textId="3F1BCD3C" w:rsidR="00E955CE" w:rsidRPr="00D420F8" w:rsidRDefault="00014C87" w:rsidP="00A0361C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360"/>
          <w:tab w:val="left" w:pos="810"/>
        </w:tabs>
        <w:ind w:left="720"/>
        <w:rPr>
          <w:rFonts w:ascii="Verdana" w:eastAsiaTheme="minorHAnsi" w:hAnsi="Verdana" w:cstheme="minorBidi"/>
          <w:szCs w:val="24"/>
        </w:rPr>
      </w:pPr>
      <w:r w:rsidRPr="00D420F8">
        <w:rPr>
          <w:rFonts w:ascii="Verdana" w:hAnsi="Verdana" w:cs="Verdana"/>
          <w:b/>
          <w:szCs w:val="24"/>
        </w:rPr>
        <w:t>MOTION</w:t>
      </w:r>
      <w:r w:rsidRPr="00D420F8">
        <w:rPr>
          <w:rFonts w:ascii="Verdana" w:hAnsi="Verdana" w:cs="Verdana"/>
          <w:szCs w:val="24"/>
        </w:rPr>
        <w:t xml:space="preserve"> </w:t>
      </w:r>
      <w:r w:rsidR="00FC1D00" w:rsidRPr="00D420F8">
        <w:rPr>
          <w:rFonts w:ascii="Verdana" w:hAnsi="Verdana" w:cs="Verdana"/>
          <w:szCs w:val="24"/>
        </w:rPr>
        <w:t>to hire___________ to market and sell the Third Ward building</w:t>
      </w:r>
    </w:p>
    <w:p w14:paraId="73BF867A" w14:textId="7B636B02" w:rsidR="00014C87" w:rsidRPr="00C44F15" w:rsidRDefault="00014C87" w:rsidP="005A1761">
      <w:pPr>
        <w:pStyle w:val="ListParagraph"/>
        <w:rPr>
          <w:rFonts w:ascii="Verdana" w:hAnsi="Verdana" w:cs="Verdana"/>
        </w:rPr>
      </w:pPr>
    </w:p>
    <w:p w14:paraId="1596FCD2" w14:textId="77777777" w:rsidR="00014C87" w:rsidRPr="00AC4E59" w:rsidRDefault="00014C87" w:rsidP="00014C87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720"/>
        <w:rPr>
          <w:rFonts w:ascii="Verdana" w:hAnsi="Verdana"/>
        </w:rPr>
      </w:pPr>
      <w:r w:rsidRPr="00AC4E59">
        <w:rPr>
          <w:rFonts w:ascii="Verdana" w:hAnsi="Verdana"/>
        </w:rPr>
        <w:t>--------------------------------------------------------------------------</w:t>
      </w:r>
      <w:r>
        <w:rPr>
          <w:rFonts w:ascii="Verdana" w:hAnsi="Verdana"/>
        </w:rPr>
        <w:t>----</w:t>
      </w:r>
    </w:p>
    <w:p w14:paraId="5C6DB990" w14:textId="77777777" w:rsidR="00014C87" w:rsidRDefault="00014C87" w:rsidP="00014C8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Reminders and Correspondence</w:t>
      </w:r>
    </w:p>
    <w:p w14:paraId="6BF3CC64" w14:textId="02A6AF78" w:rsidR="00A156B3" w:rsidRPr="00014C87" w:rsidRDefault="00A156B3" w:rsidP="00014C87"/>
    <w:sectPr w:rsidR="00A156B3" w:rsidRPr="0001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5A5"/>
    <w:multiLevelType w:val="hybridMultilevel"/>
    <w:tmpl w:val="2BA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22BC"/>
    <w:multiLevelType w:val="hybridMultilevel"/>
    <w:tmpl w:val="60BE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B0F93"/>
    <w:multiLevelType w:val="hybridMultilevel"/>
    <w:tmpl w:val="6EC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D1A63"/>
    <w:multiLevelType w:val="hybridMultilevel"/>
    <w:tmpl w:val="8DBAB058"/>
    <w:lvl w:ilvl="0" w:tplc="17EC424E">
      <w:start w:val="1"/>
      <w:numFmt w:val="bullet"/>
      <w:lvlText w:val=""/>
      <w:lvlJc w:val="left"/>
      <w:pPr>
        <w:tabs>
          <w:tab w:val="num" w:pos="1224"/>
        </w:tabs>
        <w:ind w:left="1224" w:hanging="864"/>
      </w:pPr>
      <w:rPr>
        <w:rFonts w:ascii="Wingdings" w:hAnsi="Wingdings" w:cs="Wingdings" w:hint="default"/>
      </w:rPr>
    </w:lvl>
    <w:lvl w:ilvl="1" w:tplc="64DA85E0">
      <w:start w:val="1"/>
      <w:numFmt w:val="bullet"/>
      <w:lvlText w:val=""/>
      <w:lvlJc w:val="left"/>
      <w:pPr>
        <w:tabs>
          <w:tab w:val="num" w:pos="1440"/>
        </w:tabs>
        <w:ind w:left="1368" w:hanging="288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871E87"/>
    <w:multiLevelType w:val="hybridMultilevel"/>
    <w:tmpl w:val="C58057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FA40C4"/>
    <w:multiLevelType w:val="hybridMultilevel"/>
    <w:tmpl w:val="E6EA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7593D"/>
    <w:multiLevelType w:val="hybridMultilevel"/>
    <w:tmpl w:val="F2A066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57FD9"/>
    <w:multiLevelType w:val="hybridMultilevel"/>
    <w:tmpl w:val="F1EA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52B8F"/>
    <w:multiLevelType w:val="hybridMultilevel"/>
    <w:tmpl w:val="738C5E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F91283"/>
    <w:multiLevelType w:val="hybridMultilevel"/>
    <w:tmpl w:val="142407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416436">
    <w:abstractNumId w:val="3"/>
  </w:num>
  <w:num w:numId="2" w16cid:durableId="686365522">
    <w:abstractNumId w:val="9"/>
  </w:num>
  <w:num w:numId="3" w16cid:durableId="1340545571">
    <w:abstractNumId w:val="8"/>
  </w:num>
  <w:num w:numId="4" w16cid:durableId="1422532512">
    <w:abstractNumId w:val="6"/>
  </w:num>
  <w:num w:numId="5" w16cid:durableId="470102455">
    <w:abstractNumId w:val="0"/>
  </w:num>
  <w:num w:numId="6" w16cid:durableId="522550663">
    <w:abstractNumId w:val="5"/>
  </w:num>
  <w:num w:numId="7" w16cid:durableId="389304877">
    <w:abstractNumId w:val="7"/>
  </w:num>
  <w:num w:numId="8" w16cid:durableId="1647393518">
    <w:abstractNumId w:val="1"/>
  </w:num>
  <w:num w:numId="9" w16cid:durableId="365104933">
    <w:abstractNumId w:val="2"/>
  </w:num>
  <w:num w:numId="10" w16cid:durableId="1438714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87"/>
    <w:rsid w:val="00014C87"/>
    <w:rsid w:val="00061A21"/>
    <w:rsid w:val="0007186E"/>
    <w:rsid w:val="000C504C"/>
    <w:rsid w:val="00125D0F"/>
    <w:rsid w:val="0015603F"/>
    <w:rsid w:val="001E21DC"/>
    <w:rsid w:val="002E36EF"/>
    <w:rsid w:val="003731A2"/>
    <w:rsid w:val="003A624E"/>
    <w:rsid w:val="003C0B0A"/>
    <w:rsid w:val="003E6604"/>
    <w:rsid w:val="003F0C5C"/>
    <w:rsid w:val="00411321"/>
    <w:rsid w:val="004517B2"/>
    <w:rsid w:val="0045769D"/>
    <w:rsid w:val="004D6AEE"/>
    <w:rsid w:val="005559AE"/>
    <w:rsid w:val="005A1761"/>
    <w:rsid w:val="005D56AB"/>
    <w:rsid w:val="0060244D"/>
    <w:rsid w:val="00607D4E"/>
    <w:rsid w:val="006D5A5D"/>
    <w:rsid w:val="007672C0"/>
    <w:rsid w:val="00772A2B"/>
    <w:rsid w:val="007A3CC6"/>
    <w:rsid w:val="007A5CB6"/>
    <w:rsid w:val="007A74CA"/>
    <w:rsid w:val="00900D77"/>
    <w:rsid w:val="00941F33"/>
    <w:rsid w:val="009B411E"/>
    <w:rsid w:val="00A0361C"/>
    <w:rsid w:val="00A156B3"/>
    <w:rsid w:val="00A34BA2"/>
    <w:rsid w:val="00AC5242"/>
    <w:rsid w:val="00B750CE"/>
    <w:rsid w:val="00B817E6"/>
    <w:rsid w:val="00BD76A6"/>
    <w:rsid w:val="00BE57FB"/>
    <w:rsid w:val="00C111D2"/>
    <w:rsid w:val="00CA7DA2"/>
    <w:rsid w:val="00D420F8"/>
    <w:rsid w:val="00D50450"/>
    <w:rsid w:val="00D809A1"/>
    <w:rsid w:val="00D90385"/>
    <w:rsid w:val="00DE78DB"/>
    <w:rsid w:val="00E2130C"/>
    <w:rsid w:val="00E26003"/>
    <w:rsid w:val="00E955CE"/>
    <w:rsid w:val="00EB1D12"/>
    <w:rsid w:val="00ED6577"/>
    <w:rsid w:val="00EE65E5"/>
    <w:rsid w:val="00FC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2B6F"/>
  <w15:chartTrackingRefBased/>
  <w15:docId w15:val="{FDE52F16-18E8-4B87-B082-05EC6317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C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14C87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qFormat/>
    <w:rsid w:val="00014C87"/>
    <w:pPr>
      <w:keepNext/>
      <w:outlineLvl w:val="1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014C87"/>
    <w:pPr>
      <w:keepNext/>
      <w:outlineLvl w:val="3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C87"/>
    <w:rPr>
      <w:rFonts w:ascii="Arial" w:eastAsia="Times New Roman" w:hAnsi="Arial" w:cs="Times New Roman"/>
      <w:b/>
      <w:i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14C8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14C87"/>
    <w:rPr>
      <w:rFonts w:ascii="Verdana" w:eastAsia="Times New Roman" w:hAnsi="Verdana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14C87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014C87"/>
    <w:rPr>
      <w:rFonts w:ascii="Arial" w:eastAsia="Times New Roman" w:hAnsi="Arial" w:cs="Times New Roman"/>
      <w:b/>
      <w:i/>
      <w:sz w:val="24"/>
      <w:szCs w:val="20"/>
    </w:rPr>
  </w:style>
  <w:style w:type="paragraph" w:styleId="Footer">
    <w:name w:val="footer"/>
    <w:basedOn w:val="Normal"/>
    <w:link w:val="FooterChar"/>
    <w:rsid w:val="00014C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4C8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014C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C87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014C87"/>
    <w:pPr>
      <w:ind w:left="720"/>
      <w:contextualSpacing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Stott</dc:creator>
  <cp:keywords/>
  <dc:description/>
  <cp:lastModifiedBy>Leslie Stott</cp:lastModifiedBy>
  <cp:revision>22</cp:revision>
  <cp:lastPrinted>2022-05-18T20:00:00Z</cp:lastPrinted>
  <dcterms:created xsi:type="dcterms:W3CDTF">2022-06-01T18:10:00Z</dcterms:created>
  <dcterms:modified xsi:type="dcterms:W3CDTF">2022-06-02T19:32:00Z</dcterms:modified>
</cp:coreProperties>
</file>